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D36C" w14:textId="07BC7E7F" w:rsidR="0098236C" w:rsidRDefault="008B4309" w:rsidP="008B43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Līguma pielikums Nr.1 </w:t>
      </w:r>
    </w:p>
    <w:p w14:paraId="56491838" w14:textId="46631121" w:rsidR="008B4309" w:rsidRDefault="008B4309" w:rsidP="00E14FA4">
      <w:pPr>
        <w:spacing w:after="0"/>
        <w:jc w:val="center"/>
        <w:rPr>
          <w:rFonts w:ascii="Arial" w:hAnsi="Arial" w:cs="Arial"/>
          <w:b/>
          <w:bCs/>
        </w:rPr>
      </w:pPr>
      <w:r w:rsidRPr="008B4309">
        <w:rPr>
          <w:rFonts w:ascii="Arial" w:hAnsi="Arial" w:cs="Arial"/>
          <w:b/>
          <w:bCs/>
        </w:rPr>
        <w:t>Inženierbūves Līguma 1.1. punktā uzskaitītajiem zemesgabaliem</w:t>
      </w:r>
    </w:p>
    <w:p w14:paraId="2B5FAB96" w14:textId="77777777" w:rsidR="00E14FA4" w:rsidRDefault="00E14FA4" w:rsidP="00E14FA4">
      <w:pPr>
        <w:spacing w:after="0"/>
        <w:jc w:val="center"/>
        <w:rPr>
          <w:rFonts w:ascii="Arial" w:hAnsi="Arial" w:cs="Arial"/>
          <w:b/>
          <w:bCs/>
        </w:rPr>
      </w:pPr>
    </w:p>
    <w:p w14:paraId="39679DDA" w14:textId="77777777" w:rsidR="00E14FA4" w:rsidRPr="008B4309" w:rsidRDefault="00E14FA4" w:rsidP="00E14FA4">
      <w:pPr>
        <w:spacing w:after="0"/>
        <w:jc w:val="center"/>
        <w:rPr>
          <w:rFonts w:ascii="Arial" w:hAnsi="Arial" w:cs="Arial"/>
          <w:b/>
          <w:bCs/>
        </w:rPr>
      </w:pPr>
    </w:p>
    <w:p w14:paraId="5C5C9A24" w14:textId="77777777" w:rsidR="008D0BCC" w:rsidRDefault="008B4309" w:rsidP="008D0BCC">
      <w:pPr>
        <w:spacing w:after="0" w:line="240" w:lineRule="auto"/>
        <w:ind w:left="-567" w:right="-567" w:firstLine="567"/>
        <w:jc w:val="both"/>
        <w:rPr>
          <w:rFonts w:ascii="Arial" w:eastAsia="Times New Roman" w:hAnsi="Arial" w:cs="Arial"/>
          <w:color w:val="000000" w:themeColor="text1"/>
          <w:kern w:val="0"/>
          <w:lang w:eastAsia="lv-LV"/>
        </w:rPr>
      </w:pPr>
      <w:r w:rsidRPr="00E14FA4">
        <w:rPr>
          <w:rFonts w:ascii="Arial" w:eastAsia="Times New Roman" w:hAnsi="Arial" w:cs="Arial"/>
          <w:color w:val="000000" w:themeColor="text1"/>
          <w:kern w:val="0"/>
          <w:lang w:eastAsia="lv-LV"/>
        </w:rPr>
        <w:t>Patapinājuma ņēmējam bezatlīdzības lietošanā tiek nodotas sekojošas inženierbūves, kas atrodas uz 1.1. punktā minētājām zemes vienībām, tajā skaitā:</w:t>
      </w:r>
    </w:p>
    <w:p w14:paraId="72A4486A" w14:textId="77777777" w:rsid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eastAsia="Times New Roman" w:hAnsi="Arial" w:cs="Arial"/>
          <w:color w:val="000000" w:themeColor="text1"/>
          <w:kern w:val="0"/>
          <w:lang w:eastAsia="lv-LV"/>
        </w:rPr>
      </w:pPr>
    </w:p>
    <w:p w14:paraId="32260897" w14:textId="331EC72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eastAsia="Times New Roman" w:hAnsi="Arial" w:cs="Arial"/>
          <w:color w:val="000000" w:themeColor="text1"/>
          <w:kern w:val="0"/>
          <w:lang w:eastAsia="lv-LV"/>
        </w:rPr>
        <w:t xml:space="preserve">- </w:t>
      </w:r>
      <w:r w:rsidRPr="008D0BCC">
        <w:rPr>
          <w:rFonts w:ascii="Arial" w:hAnsi="Arial" w:cs="Arial"/>
          <w:noProof/>
        </w:rPr>
        <w:t>Vienceļa tilts pāri grāvim, km 91+463, SAP numurs 126000020862, kas atrodas uz zemes vienības ar kadastra apzīmējumu 70540090057, bilances atlikusī vērtība 0.00 EUR</w:t>
      </w:r>
      <w:r w:rsidRPr="008D0BCC">
        <w:rPr>
          <w:rFonts w:ascii="Arial" w:hAnsi="Arial" w:cs="Arial"/>
          <w:noProof/>
        </w:rPr>
        <w:t>;</w:t>
      </w:r>
    </w:p>
    <w:p w14:paraId="06D23869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Caurteka zem 1 ceļa, km 91+965, SAP numurs 126000028829, kas atrodas uz zemes vienības ar kadastra apzīmējumu 70540090057, bilances atlikusī vērtība 0.00 EUR;</w:t>
      </w:r>
    </w:p>
    <w:p w14:paraId="597A3BF0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Zemā malas pasažieru platforma, SAP numurs 120000006822, kas atrodas uz zemes vienības ar kadastra apzīmējumu 70540090057, bilances atlikusī vērtība 0.00 EUR;</w:t>
      </w:r>
    </w:p>
    <w:p w14:paraId="74C1598D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Caurteka zem 1 ceļa, km 93+037, SAP numurs 126000028828, kas atrodas uz zemes vienības ar kadastra apzīmējumu 70540090057, bilances atlikusī vērtība 0.00 EUR;</w:t>
      </w:r>
    </w:p>
    <w:p w14:paraId="11D9E56B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Vienceļa tilts pāri Keimites upei, km 94+071, SAP numurs 126000028791, kas atrodas uz zemes vienības ar kadastra apzīmējumu 70540090057, bilances atlikusī vērtība 0.00 EUR;</w:t>
      </w:r>
    </w:p>
    <w:p w14:paraId="1A29ED64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 xml:space="preserve">- </w:t>
      </w:r>
      <w:r w:rsidRPr="008D0BCC">
        <w:rPr>
          <w:rFonts w:ascii="Arial" w:hAnsi="Arial" w:cs="Arial"/>
          <w:noProof/>
        </w:rPr>
        <w:t>Vienceļa tilts, km 95+936, SAP numurs 126000028790, kas atrodas uz zemes vienības ar kadastra apzīmējumu 70540090057, bilances atlikusī vērtība 0.00 EUR;</w:t>
      </w:r>
    </w:p>
    <w:p w14:paraId="55A23DB1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Caurteka zem 1 ceļa, km 96+787, SAP numurs 12000028836, kas atrodas uz zemes vienības ar kadastra apzīmējumu 70540090057, bilances atlikusī vērtība 0.00 EUR;</w:t>
      </w:r>
    </w:p>
    <w:p w14:paraId="0A02C406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Zemā starpceļu pasažieru platforma, SAP numurs 120000006823, kas atrodas uz zemes vienības ar kadastra apzīmējumu 70540080508, bilances atlikusī vērtība 0.00 EUR;</w:t>
      </w:r>
    </w:p>
    <w:p w14:paraId="72AD5EA2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Caurteka zem 4 ceļiem, km 97+571, SAP numurs 12000028835, kas atrodas uz zemes vienības ar kadastra apzīmējumu 70540080508, bilances atlikusī vērtība 0.00 EUR;</w:t>
      </w:r>
    </w:p>
    <w:p w14:paraId="6C706AEF" w14:textId="77777777" w:rsidR="008D0BCC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Cauruļu aka ar rokas sūkni, SAP numurs 120000006615, kas atrodas uz zemes vienības ar kadastra apzīmējumu 70540080508, bilances atlikusī vērtība 0.00 EUR;</w:t>
      </w:r>
    </w:p>
    <w:p w14:paraId="471CC46D" w14:textId="3E0211EB" w:rsidR="00715F75" w:rsidRPr="008D0BCC" w:rsidRDefault="008D0BCC" w:rsidP="008D0BCC">
      <w:pPr>
        <w:spacing w:after="0" w:line="240" w:lineRule="auto"/>
        <w:ind w:left="-567" w:right="-567" w:firstLine="567"/>
        <w:jc w:val="both"/>
        <w:rPr>
          <w:rFonts w:ascii="Arial" w:hAnsi="Arial" w:cs="Arial"/>
          <w:noProof/>
        </w:rPr>
      </w:pPr>
      <w:r w:rsidRPr="008D0BCC">
        <w:rPr>
          <w:rFonts w:ascii="Arial" w:hAnsi="Arial" w:cs="Arial"/>
          <w:b/>
          <w:bCs/>
          <w:noProof/>
        </w:rPr>
        <w:t>-</w:t>
      </w:r>
      <w:r w:rsidRPr="008D0BCC">
        <w:rPr>
          <w:rFonts w:ascii="Arial" w:hAnsi="Arial" w:cs="Arial"/>
          <w:noProof/>
        </w:rPr>
        <w:t xml:space="preserve"> </w:t>
      </w:r>
      <w:r w:rsidRPr="008D0BCC">
        <w:rPr>
          <w:rFonts w:ascii="Arial" w:hAnsi="Arial" w:cs="Arial"/>
          <w:noProof/>
        </w:rPr>
        <w:t>Dzelzsbetona ceļa pārvads, km 97+911, SAP numurs 126000028789, atrodas uz Madonas novada pašvaldībai piederošas zemes vienības ar kadastra apzīmējumu 70540080631, bilances atlikusī vērtība 0.00 EUR</w:t>
      </w:r>
      <w:r w:rsidRPr="008D0BCC">
        <w:rPr>
          <w:rFonts w:ascii="Arial" w:hAnsi="Arial" w:cs="Arial"/>
          <w:noProof/>
        </w:rPr>
        <w:t>.</w:t>
      </w:r>
    </w:p>
    <w:sectPr w:rsidR="00715F75" w:rsidRPr="008D0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CF7"/>
    <w:multiLevelType w:val="multilevel"/>
    <w:tmpl w:val="8AE8590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A869F7"/>
    <w:multiLevelType w:val="hybridMultilevel"/>
    <w:tmpl w:val="8ADCC43E"/>
    <w:lvl w:ilvl="0" w:tplc="7BBC5F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C94"/>
    <w:multiLevelType w:val="multilevel"/>
    <w:tmpl w:val="62E2F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096A40"/>
    <w:multiLevelType w:val="hybridMultilevel"/>
    <w:tmpl w:val="532ACC5A"/>
    <w:lvl w:ilvl="0" w:tplc="98069C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964">
    <w:abstractNumId w:val="2"/>
  </w:num>
  <w:num w:numId="2" w16cid:durableId="399837739">
    <w:abstractNumId w:val="1"/>
  </w:num>
  <w:num w:numId="3" w16cid:durableId="1520506240">
    <w:abstractNumId w:val="0"/>
  </w:num>
  <w:num w:numId="4" w16cid:durableId="2129733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9"/>
    <w:rsid w:val="003204EA"/>
    <w:rsid w:val="00566AB1"/>
    <w:rsid w:val="00715F75"/>
    <w:rsid w:val="008B4309"/>
    <w:rsid w:val="008D0BCC"/>
    <w:rsid w:val="0098236C"/>
    <w:rsid w:val="00C20434"/>
    <w:rsid w:val="00E1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E5313"/>
  <w15:chartTrackingRefBased/>
  <w15:docId w15:val="{87B2F082-160F-4119-962E-1DA862F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Strip,H&amp;P List Paragraph,Virsraksti,2"/>
    <w:basedOn w:val="Normal"/>
    <w:link w:val="ListParagraphChar"/>
    <w:uiPriority w:val="99"/>
    <w:qFormat/>
    <w:rsid w:val="008B4309"/>
    <w:pPr>
      <w:widowControl w:val="0"/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ListParagraphChar">
    <w:name w:val="List Paragraph Char"/>
    <w:aliases w:val="Normal bullet 2 Char,Bullet list Char,Syle 1 Char,Strip Char,H&amp;P List Paragraph Char,Virsraksti Char,2 Char"/>
    <w:link w:val="ListParagraph"/>
    <w:uiPriority w:val="99"/>
    <w:rsid w:val="008B4309"/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Patrīcija Pētersone</dc:creator>
  <cp:keywords/>
  <dc:description/>
  <cp:lastModifiedBy>Patrīcija Pētersone</cp:lastModifiedBy>
  <cp:revision>2</cp:revision>
  <dcterms:created xsi:type="dcterms:W3CDTF">2025-09-09T10:46:00Z</dcterms:created>
  <dcterms:modified xsi:type="dcterms:W3CDTF">2025-09-09T10:46:00Z</dcterms:modified>
</cp:coreProperties>
</file>